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96" w:rsidRDefault="00BE2A86">
      <w:pPr>
        <w:jc w:val="right"/>
        <w:sectPr w:rsidR="00150D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720" w:right="720" w:bottom="576" w:left="720" w:header="562" w:footer="562" w:gutter="0"/>
          <w:cols w:space="720"/>
          <w:titlePg/>
        </w:sectPr>
      </w:pPr>
      <w:r>
        <w:rPr>
          <w:noProof/>
        </w:rPr>
        <w:drawing>
          <wp:inline distT="0" distB="0" distL="0" distR="0">
            <wp:extent cx="6641004" cy="109027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1004" cy="10902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150D96" w:rsidRPr="00A41438" w:rsidRDefault="00BE2A86">
      <w:pPr>
        <w:jc w:val="right"/>
        <w:rPr>
          <w:rFonts w:ascii="Times New Roman" w:eastAsiaTheme="minorEastAsia" w:hAnsi="Times New Roman" w:cs="Times New Roman" w:hint="eastAsia"/>
          <w:b/>
          <w:bCs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A41438">
        <w:rPr>
          <w:rFonts w:ascii="Times New Roman" w:eastAsiaTheme="minorEastAsia" w:hAnsi="Times New Roman" w:cs="Times New Roman" w:hint="eastAsia"/>
        </w:rPr>
        <w:t>12</w:t>
      </w:r>
      <w:r w:rsidR="00A41438">
        <w:rPr>
          <w:rFonts w:ascii="Times New Roman" w:hAnsi="Times New Roman"/>
        </w:rPr>
        <w:t xml:space="preserve"> </w:t>
      </w:r>
      <w:r w:rsidR="00A41438">
        <w:rPr>
          <w:rFonts w:ascii="Times New Roman" w:eastAsiaTheme="minorEastAsia" w:hAnsi="Times New Roman" w:hint="eastAsia"/>
        </w:rPr>
        <w:t>June</w:t>
      </w:r>
      <w:r>
        <w:rPr>
          <w:rFonts w:ascii="Times New Roman" w:hAnsi="Times New Roman"/>
        </w:rPr>
        <w:t xml:space="preserve"> 20</w:t>
      </w:r>
      <w:r w:rsidR="00A41438">
        <w:rPr>
          <w:rFonts w:ascii="Times New Roman" w:eastAsiaTheme="minorEastAsia" w:hAnsi="Times New Roman" w:hint="eastAsia"/>
        </w:rPr>
        <w:t>20</w:t>
      </w:r>
    </w:p>
    <w:p w:rsidR="00150D96" w:rsidRDefault="00150D96">
      <w:pPr>
        <w:tabs>
          <w:tab w:val="left" w:pos="7020"/>
        </w:tabs>
        <w:ind w:left="360"/>
        <w:rPr>
          <w:rFonts w:ascii="Times New Roman" w:eastAsia="Times New Roman" w:hAnsi="Times New Roman" w:cs="Times New Roman"/>
          <w:b/>
          <w:bCs/>
          <w:u w:val="single"/>
        </w:rPr>
      </w:pPr>
    </w:p>
    <w:p w:rsidR="00150D96" w:rsidRDefault="00BE2A86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To: </w:t>
      </w:r>
      <w:proofErr w:type="spellStart"/>
      <w:r>
        <w:rPr>
          <w:rFonts w:ascii="Times New Roman" w:hAnsi="Times New Roman"/>
        </w:rPr>
        <w:t>Convenors</w:t>
      </w:r>
      <w:proofErr w:type="spellEnd"/>
      <w:r>
        <w:rPr>
          <w:rFonts w:ascii="Times New Roman" w:hAnsi="Times New Roman"/>
        </w:rPr>
        <w:t xml:space="preserve"> of Affiliated Clubs (Youth &amp; Mini)</w:t>
      </w:r>
    </w:p>
    <w:p w:rsidR="00150D96" w:rsidRDefault="00BE2A86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CC: HKHA Council Members</w:t>
      </w:r>
    </w:p>
    <w:p w:rsidR="00150D96" w:rsidRDefault="00BE2A86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HKHA Sections</w:t>
      </w:r>
      <w:r>
        <w:rPr>
          <w:rFonts w:ascii="Times New Roman" w:hAnsi="Times New Roman"/>
        </w:rPr>
        <w:t xml:space="preserve">’ </w:t>
      </w:r>
      <w:r>
        <w:rPr>
          <w:rFonts w:ascii="Times New Roman" w:hAnsi="Times New Roman"/>
        </w:rPr>
        <w:t>Committee Members</w:t>
      </w:r>
    </w:p>
    <w:p w:rsidR="00150D96" w:rsidRDefault="00150D96">
      <w:pPr>
        <w:rPr>
          <w:rFonts w:ascii="Times New Roman" w:eastAsia="Times New Roman" w:hAnsi="Times New Roman" w:cs="Times New Roman"/>
        </w:rPr>
      </w:pPr>
    </w:p>
    <w:p w:rsidR="00150D96" w:rsidRDefault="00BE2A86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AGENDA</w:t>
      </w:r>
    </w:p>
    <w:p w:rsidR="00150D96" w:rsidRDefault="00A41438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Annual General Meeting 201</w:t>
      </w:r>
      <w:r>
        <w:rPr>
          <w:rFonts w:ascii="Times New Roman" w:eastAsiaTheme="minorEastAsia" w:hAnsi="Times New Roman" w:hint="eastAsia"/>
          <w:b/>
          <w:bCs/>
          <w:u w:val="single"/>
        </w:rPr>
        <w:t>9</w:t>
      </w:r>
      <w:r>
        <w:rPr>
          <w:rFonts w:ascii="Times New Roman" w:hAnsi="Times New Roman"/>
          <w:b/>
          <w:bCs/>
          <w:u w:val="single"/>
        </w:rPr>
        <w:t>-20</w:t>
      </w:r>
      <w:r>
        <w:rPr>
          <w:rFonts w:ascii="Times New Roman" w:eastAsiaTheme="minorEastAsia" w:hAnsi="Times New Roman" w:hint="eastAsia"/>
          <w:b/>
          <w:bCs/>
          <w:u w:val="single"/>
        </w:rPr>
        <w:t>20</w:t>
      </w:r>
      <w:r w:rsidR="00BE2A86">
        <w:rPr>
          <w:rFonts w:ascii="Times New Roman" w:hAnsi="Times New Roman"/>
          <w:b/>
          <w:bCs/>
          <w:u w:val="single"/>
        </w:rPr>
        <w:t xml:space="preserve"> of HKHA P&amp;D</w:t>
      </w:r>
    </w:p>
    <w:p w:rsidR="00150D96" w:rsidRDefault="00150D96">
      <w:pPr>
        <w:rPr>
          <w:rFonts w:ascii="Times New Roman" w:eastAsia="Times New Roman" w:hAnsi="Times New Roman" w:cs="Times New Roman"/>
        </w:rPr>
      </w:pPr>
    </w:p>
    <w:p w:rsidR="00150D96" w:rsidRDefault="00BE2A86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A</w:t>
      </w:r>
      <w:r w:rsidR="00A41438">
        <w:rPr>
          <w:rFonts w:ascii="Times New Roman" w:hAnsi="Times New Roman"/>
        </w:rPr>
        <w:t>dopt the minutes of the AGM 201</w:t>
      </w:r>
      <w:r w:rsidR="00A41438">
        <w:rPr>
          <w:rFonts w:ascii="Times New Roman" w:eastAsiaTheme="minorEastAsia" w:hAnsi="Times New Roman" w:hint="eastAsia"/>
        </w:rPr>
        <w:t>8</w:t>
      </w:r>
      <w:r>
        <w:rPr>
          <w:rFonts w:ascii="Times New Roman" w:hAnsi="Times New Roman"/>
        </w:rPr>
        <w:t xml:space="preserve"> – </w:t>
      </w:r>
      <w:r w:rsidR="00A41438">
        <w:rPr>
          <w:rFonts w:ascii="Times New Roman" w:hAnsi="Times New Roman"/>
        </w:rPr>
        <w:t>201</w:t>
      </w:r>
      <w:r w:rsidR="00A41438">
        <w:rPr>
          <w:rFonts w:ascii="Times New Roman" w:eastAsiaTheme="minorEastAsia" w:hAnsi="Times New Roman" w:hint="eastAsia"/>
        </w:rPr>
        <w:t>9</w:t>
      </w:r>
      <w:r>
        <w:rPr>
          <w:rFonts w:ascii="Times New Roman" w:hAnsi="Times New Roman"/>
        </w:rPr>
        <w:t xml:space="preserve"> (to be tabled)</w:t>
      </w:r>
    </w:p>
    <w:p w:rsidR="00150D96" w:rsidRDefault="00150D96">
      <w:pPr>
        <w:ind w:left="720"/>
        <w:rPr>
          <w:rFonts w:ascii="Times New Roman" w:eastAsia="Times New Roman" w:hAnsi="Times New Roman" w:cs="Times New Roman"/>
        </w:rPr>
      </w:pPr>
    </w:p>
    <w:p w:rsidR="00150D96" w:rsidRDefault="00BE2A86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Chairman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s Report</w:t>
      </w:r>
    </w:p>
    <w:p w:rsidR="00150D96" w:rsidRDefault="00150D96">
      <w:pPr>
        <w:ind w:left="720"/>
        <w:rPr>
          <w:rFonts w:ascii="Times New Roman" w:eastAsia="Times New Roman" w:hAnsi="Times New Roman" w:cs="Times New Roman"/>
        </w:rPr>
      </w:pPr>
    </w:p>
    <w:p w:rsidR="00150D96" w:rsidRDefault="00BE2A86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Accounts for the year ended 31</w:t>
      </w:r>
      <w:r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March, 20</w:t>
      </w:r>
      <w:r w:rsidR="00A41438">
        <w:rPr>
          <w:rFonts w:ascii="Times New Roman" w:eastAsiaTheme="minorEastAsia" w:hAnsi="Times New Roman" w:hint="eastAsia"/>
        </w:rPr>
        <w:t>20</w:t>
      </w:r>
    </w:p>
    <w:p w:rsidR="00150D96" w:rsidRDefault="00150D96">
      <w:pPr>
        <w:ind w:left="720"/>
        <w:rPr>
          <w:rFonts w:ascii="Times New Roman" w:eastAsia="Times New Roman" w:hAnsi="Times New Roman" w:cs="Times New Roman"/>
        </w:rPr>
      </w:pPr>
    </w:p>
    <w:p w:rsidR="00150D96" w:rsidRDefault="00BE2A86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Election of the officials and committee members</w:t>
      </w:r>
    </w:p>
    <w:p w:rsidR="00150D96" w:rsidRDefault="00150D96">
      <w:pPr>
        <w:pStyle w:val="a5"/>
        <w:rPr>
          <w:rFonts w:ascii="Times New Roman" w:eastAsia="Times New Roman" w:hAnsi="Times New Roman" w:cs="Times New Roman"/>
        </w:rPr>
      </w:pPr>
    </w:p>
    <w:p w:rsidR="00150D96" w:rsidRDefault="00BE2A86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a) </w:t>
      </w:r>
      <w:r>
        <w:rPr>
          <w:rFonts w:ascii="Times New Roman" w:hAnsi="Times New Roman"/>
        </w:rPr>
        <w:t>for a term of one year</w:t>
      </w:r>
    </w:p>
    <w:p w:rsidR="00150D96" w:rsidRDefault="00BE2A86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- Committee Members (4 posts)</w:t>
      </w:r>
    </w:p>
    <w:p w:rsidR="00150D96" w:rsidRDefault="00150D96">
      <w:pPr>
        <w:pStyle w:val="a5"/>
        <w:rPr>
          <w:rFonts w:ascii="Times New Roman" w:eastAsia="Times New Roman" w:hAnsi="Times New Roman" w:cs="Times New Roman"/>
        </w:rPr>
      </w:pPr>
    </w:p>
    <w:p w:rsidR="00150D96" w:rsidRDefault="00BE2A86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Any other business in which due notice has been given.</w:t>
      </w:r>
    </w:p>
    <w:p w:rsidR="00150D96" w:rsidRDefault="00150D96">
      <w:pPr>
        <w:pStyle w:val="a5"/>
        <w:rPr>
          <w:rFonts w:ascii="Times New Roman" w:eastAsia="Times New Roman" w:hAnsi="Times New Roman" w:cs="Times New Roman"/>
        </w:rPr>
      </w:pPr>
    </w:p>
    <w:p w:rsidR="00150D96" w:rsidRDefault="00150D96">
      <w:pPr>
        <w:rPr>
          <w:rFonts w:ascii="Times New Roman" w:eastAsia="Times New Roman" w:hAnsi="Times New Roman" w:cs="Times New Roman"/>
        </w:rPr>
      </w:pPr>
    </w:p>
    <w:p w:rsidR="00150D96" w:rsidRDefault="00BE2A86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Yours sincerely,</w:t>
      </w:r>
    </w:p>
    <w:p w:rsidR="00150D96" w:rsidRDefault="00150D96">
      <w:pPr>
        <w:rPr>
          <w:rFonts w:ascii="Times New Roman" w:eastAsia="Times New Roman" w:hAnsi="Times New Roman" w:cs="Times New Roman"/>
        </w:rPr>
      </w:pPr>
    </w:p>
    <w:p w:rsidR="00150D96" w:rsidRDefault="00BE2A86">
      <w:pPr>
        <w:rPr>
          <w:rFonts w:ascii="Times New Roman" w:eastAsia="Times New Roman" w:hAnsi="Times New Roman" w:cs="Times New Roman"/>
        </w:rPr>
      </w:pPr>
      <w:r>
        <w:t xml:space="preserve">Simon </w:t>
      </w:r>
      <w:r>
        <w:rPr>
          <w:rFonts w:ascii="Times New Roman" w:hAnsi="Times New Roman"/>
        </w:rPr>
        <w:t>Chapman</w:t>
      </w:r>
    </w:p>
    <w:p w:rsidR="00150D96" w:rsidRDefault="00BE2A86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Hon. Secretary</w:t>
      </w:r>
    </w:p>
    <w:p w:rsidR="00150D96" w:rsidRDefault="00BE2A86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Promotion &amp; Development Section</w:t>
      </w:r>
    </w:p>
    <w:p w:rsidR="00150D96" w:rsidRDefault="00BE2A86">
      <w:r>
        <w:rPr>
          <w:rFonts w:ascii="Times New Roman" w:hAnsi="Times New Roman"/>
        </w:rPr>
        <w:t>The Hong Kong Hockey Association</w:t>
      </w:r>
    </w:p>
    <w:sectPr w:rsidR="00150D96" w:rsidSect="00150D96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576" w:right="1109" w:bottom="576" w:left="1267" w:header="562" w:footer="56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A86" w:rsidRDefault="00BE2A86" w:rsidP="00150D96">
      <w:r>
        <w:separator/>
      </w:r>
    </w:p>
  </w:endnote>
  <w:endnote w:type="continuationSeparator" w:id="0">
    <w:p w:rsidR="00BE2A86" w:rsidRDefault="00BE2A86" w:rsidP="00150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²Ó©úÅé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438" w:rsidRDefault="00A4143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D96" w:rsidRDefault="00BE2A86">
    <w:pPr>
      <w:pStyle w:val="a4"/>
    </w:pPr>
    <w:r>
      <w:tab/>
      <w:t xml:space="preserve">Page </w:t>
    </w:r>
    <w:r w:rsidR="00150D96">
      <w:fldChar w:fldCharType="begin"/>
    </w:r>
    <w:r>
      <w:instrText xml:space="preserve"> PAGE </w:instrText>
    </w:r>
    <w:r w:rsidR="00150D96">
      <w:fldChar w:fldCharType="end"/>
    </w:r>
    <w:r>
      <w:t xml:space="preserve"> of </w:t>
    </w:r>
    <w:r w:rsidR="00150D96">
      <w:fldChar w:fldCharType="begin"/>
    </w:r>
    <w:r>
      <w:instrText xml:space="preserve"> NUMPAGES </w:instrText>
    </w:r>
    <w:r w:rsidR="00150D96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D96" w:rsidRDefault="00BE2A86">
    <w:pPr>
      <w:pStyle w:val="a4"/>
      <w:jc w:val="center"/>
    </w:pPr>
    <w:r>
      <w:rPr>
        <w:rFonts w:ascii="Times New Roman" w:hAnsi="Times New Roman"/>
        <w:b/>
        <w:bCs/>
      </w:rPr>
      <w:t>Page 1 of 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D96" w:rsidRDefault="00BE2A86">
    <w:pPr>
      <w:pStyle w:val="a4"/>
    </w:pPr>
    <w:r>
      <w:tab/>
      <w:t xml:space="preserve">Page </w:t>
    </w:r>
    <w:r w:rsidR="00150D96">
      <w:fldChar w:fldCharType="begin"/>
    </w:r>
    <w:r>
      <w:instrText xml:space="preserve"> PAGE </w:instrText>
    </w:r>
    <w:r w:rsidR="00150D96">
      <w:fldChar w:fldCharType="end"/>
    </w:r>
    <w:r>
      <w:t xml:space="preserve"> of </w:t>
    </w:r>
    <w:r w:rsidR="00150D96">
      <w:fldChar w:fldCharType="begin"/>
    </w:r>
    <w:r>
      <w:instrText xml:space="preserve"> NUMPAGES </w:instrText>
    </w:r>
    <w:r w:rsidR="00150D96"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D96" w:rsidRDefault="00BE2A86">
    <w:pPr>
      <w:pStyle w:val="a4"/>
      <w:jc w:val="center"/>
    </w:pPr>
    <w:r>
      <w:rPr>
        <w:rFonts w:ascii="Times New Roman" w:hAnsi="Times New Roman"/>
        <w:b/>
        <w:bCs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A86" w:rsidRDefault="00BE2A86" w:rsidP="00150D96">
      <w:r>
        <w:separator/>
      </w:r>
    </w:p>
  </w:footnote>
  <w:footnote w:type="continuationSeparator" w:id="0">
    <w:p w:rsidR="00BE2A86" w:rsidRDefault="00BE2A86" w:rsidP="00150D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438" w:rsidRDefault="00A4143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D96" w:rsidRDefault="00150D96">
    <w:pPr>
      <w:pStyle w:val="HeaderFoo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D96" w:rsidRDefault="00150D96">
    <w:pPr>
      <w:pStyle w:val="HeaderFoo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D96" w:rsidRDefault="00150D96">
    <w:pPr>
      <w:pStyle w:val="HeaderFoo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D96" w:rsidRDefault="00150D96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56F09"/>
    <w:multiLevelType w:val="hybridMultilevel"/>
    <w:tmpl w:val="05F860E8"/>
    <w:styleLink w:val="ImportedStyle1"/>
    <w:lvl w:ilvl="0" w:tplc="3578B888">
      <w:start w:val="1"/>
      <w:numFmt w:val="decimal"/>
      <w:lvlText w:val="%1."/>
      <w:lvlJc w:val="left"/>
      <w:pPr>
        <w:tabs>
          <w:tab w:val="num" w:pos="48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2A9E62">
      <w:start w:val="1"/>
      <w:numFmt w:val="lowerLetter"/>
      <w:lvlText w:val="%2."/>
      <w:lvlJc w:val="left"/>
      <w:pPr>
        <w:tabs>
          <w:tab w:val="num" w:pos="1440"/>
        </w:tabs>
        <w:ind w:left="168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8AFE38">
      <w:start w:val="1"/>
      <w:numFmt w:val="lowerRoman"/>
      <w:lvlText w:val="%3."/>
      <w:lvlJc w:val="left"/>
      <w:pPr>
        <w:tabs>
          <w:tab w:val="num" w:pos="2160"/>
        </w:tabs>
        <w:ind w:left="240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947BC2">
      <w:start w:val="1"/>
      <w:numFmt w:val="decimal"/>
      <w:lvlText w:val="%4."/>
      <w:lvlJc w:val="left"/>
      <w:pPr>
        <w:tabs>
          <w:tab w:val="num" w:pos="2880"/>
        </w:tabs>
        <w:ind w:left="31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16BA96">
      <w:start w:val="1"/>
      <w:numFmt w:val="lowerLetter"/>
      <w:lvlText w:val="%5."/>
      <w:lvlJc w:val="left"/>
      <w:pPr>
        <w:tabs>
          <w:tab w:val="num" w:pos="3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66AF44">
      <w:start w:val="1"/>
      <w:numFmt w:val="lowerRoman"/>
      <w:lvlText w:val="%6."/>
      <w:lvlJc w:val="left"/>
      <w:pPr>
        <w:tabs>
          <w:tab w:val="num" w:pos="4320"/>
        </w:tabs>
        <w:ind w:left="456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40D8DA">
      <w:start w:val="1"/>
      <w:numFmt w:val="decimal"/>
      <w:lvlText w:val="%7."/>
      <w:lvlJc w:val="left"/>
      <w:pPr>
        <w:tabs>
          <w:tab w:val="num" w:pos="480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F6C902">
      <w:start w:val="1"/>
      <w:numFmt w:val="lowerLetter"/>
      <w:lvlText w:val="%8."/>
      <w:lvlJc w:val="left"/>
      <w:pPr>
        <w:tabs>
          <w:tab w:val="num" w:pos="5760"/>
        </w:tabs>
        <w:ind w:left="600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AE8512">
      <w:start w:val="1"/>
      <w:numFmt w:val="lowerRoman"/>
      <w:lvlText w:val="%9."/>
      <w:lvlJc w:val="left"/>
      <w:pPr>
        <w:tabs>
          <w:tab w:val="num" w:pos="6480"/>
        </w:tabs>
        <w:ind w:left="672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B7C0959"/>
    <w:multiLevelType w:val="hybridMultilevel"/>
    <w:tmpl w:val="05F860E8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8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50D96"/>
    <w:rsid w:val="00150D96"/>
    <w:rsid w:val="00A41438"/>
    <w:rsid w:val="00BE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0D96"/>
    <w:pPr>
      <w:widowControl w:val="0"/>
    </w:pPr>
    <w:rPr>
      <w:rFonts w:ascii="²Ó©úÅé" w:eastAsia="²Ó©úÅé" w:hAnsi="²Ó©úÅé" w:cs="²Ó©úÅé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0D96"/>
    <w:rPr>
      <w:u w:val="single"/>
    </w:rPr>
  </w:style>
  <w:style w:type="table" w:customStyle="1" w:styleId="TableNormal">
    <w:name w:val="Table Normal"/>
    <w:rsid w:val="00150D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150D96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4">
    <w:name w:val="footer"/>
    <w:rsid w:val="00150D96"/>
    <w:pPr>
      <w:widowControl w:val="0"/>
      <w:tabs>
        <w:tab w:val="center" w:pos="4153"/>
        <w:tab w:val="right" w:pos="8306"/>
      </w:tabs>
    </w:pPr>
    <w:rPr>
      <w:rFonts w:ascii="²Ó©úÅé" w:eastAsia="²Ó©úÅé" w:hAnsi="²Ó©úÅé" w:cs="²Ó©úÅé"/>
      <w:color w:val="000000"/>
      <w:u w:color="000000"/>
    </w:rPr>
  </w:style>
  <w:style w:type="numbering" w:customStyle="1" w:styleId="ImportedStyle1">
    <w:name w:val="Imported Style 1"/>
    <w:rsid w:val="00150D96"/>
    <w:pPr>
      <w:numPr>
        <w:numId w:val="1"/>
      </w:numPr>
    </w:pPr>
  </w:style>
  <w:style w:type="paragraph" w:styleId="a5">
    <w:name w:val="List Paragraph"/>
    <w:rsid w:val="00150D96"/>
    <w:pPr>
      <w:widowControl w:val="0"/>
      <w:ind w:left="720"/>
    </w:pPr>
    <w:rPr>
      <w:rFonts w:ascii="²Ó©úÅé" w:eastAsia="²Ó©úÅé" w:hAnsi="²Ó©úÅé" w:cs="²Ó©úÅé"/>
      <w:color w:val="000000"/>
      <w:sz w:val="24"/>
      <w:szCs w:val="24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A41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41438"/>
    <w:rPr>
      <w:rFonts w:asciiTheme="majorHAnsi" w:eastAsiaTheme="majorEastAsia" w:hAnsiTheme="majorHAnsi" w:cstheme="majorBidi"/>
      <w:color w:val="000000"/>
      <w:sz w:val="18"/>
      <w:szCs w:val="18"/>
      <w:u w:color="000000"/>
    </w:rPr>
  </w:style>
  <w:style w:type="paragraph" w:styleId="a8">
    <w:name w:val="header"/>
    <w:basedOn w:val="a"/>
    <w:link w:val="a9"/>
    <w:uiPriority w:val="99"/>
    <w:semiHidden/>
    <w:unhideWhenUsed/>
    <w:rsid w:val="00A414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A41438"/>
    <w:rPr>
      <w:rFonts w:ascii="²Ó©úÅé" w:eastAsia="²Ó©úÅé" w:hAnsi="²Ó©úÅé" w:cs="²Ó©úÅé"/>
      <w:color w:val="00000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</dc:creator>
  <cp:lastModifiedBy>Jacky</cp:lastModifiedBy>
  <cp:revision>2</cp:revision>
  <dcterms:created xsi:type="dcterms:W3CDTF">2020-06-08T08:27:00Z</dcterms:created>
  <dcterms:modified xsi:type="dcterms:W3CDTF">2020-06-08T08:27:00Z</dcterms:modified>
</cp:coreProperties>
</file>